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DD" w:rsidRPr="0022653C" w:rsidRDefault="00555FDD" w:rsidP="00555FDD">
      <w:pPr>
        <w:jc w:val="both"/>
      </w:pPr>
    </w:p>
    <w:p w:rsidR="00555FDD" w:rsidRPr="00B947EF" w:rsidRDefault="00555FDD" w:rsidP="00555FDD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947EF">
        <w:rPr>
          <w:lang w:val="sr-Cyrl-CS"/>
        </w:rPr>
        <w:t xml:space="preserve">                                                        </w:t>
      </w:r>
      <w:r w:rsidRPr="00B947EF">
        <w:rPr>
          <w:b/>
          <w:lang w:val="sr-Cyrl-CS"/>
        </w:rPr>
        <w:tab/>
      </w:r>
      <w:r w:rsidRPr="00B947EF">
        <w:rPr>
          <w:b/>
          <w:lang w:val="sr-Cyrl-CS"/>
        </w:rPr>
        <w:tab/>
      </w:r>
      <w:r w:rsidRPr="00B947EF">
        <w:rPr>
          <w:b/>
          <w:lang w:val="sr-Cyrl-CS"/>
        </w:rPr>
        <w:tab/>
        <w:t xml:space="preserve"> </w:t>
      </w:r>
    </w:p>
    <w:p w:rsidR="00555FDD" w:rsidRPr="00983BD6" w:rsidRDefault="00555FDD" w:rsidP="00555FDD">
      <w:pPr>
        <w:ind w:firstLine="720"/>
        <w:jc w:val="both"/>
        <w:rPr>
          <w:b/>
          <w:lang w:val="sr-Cyrl-CS"/>
        </w:rPr>
      </w:pPr>
    </w:p>
    <w:p w:rsidR="002E13AB" w:rsidRDefault="002E13AB" w:rsidP="002E13AB">
      <w:pPr>
        <w:ind w:firstLine="720"/>
        <w:jc w:val="both"/>
        <w:rPr>
          <w:b/>
          <w:lang w:val="sr-Cyrl-CS"/>
        </w:rPr>
      </w:pPr>
    </w:p>
    <w:p w:rsidR="002E13AB" w:rsidRPr="00C7726B" w:rsidRDefault="002E13AB" w:rsidP="002E13A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члана 32. став 1. тачка 9. Закона о локалној самоуправи </w:t>
      </w:r>
      <w:r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>
        <w:rPr>
          <w:color w:val="000000"/>
          <w:lang w:val="sr-Cyrl-CS"/>
        </w:rPr>
        <w:t xml:space="preserve"> и </w:t>
      </w:r>
      <w:r w:rsidR="00141854" w:rsidRPr="00141854">
        <w:rPr>
          <w:color w:val="000000"/>
          <w:lang w:val="ru-RU"/>
        </w:rPr>
        <w:t>1</w:t>
      </w:r>
      <w:r>
        <w:rPr>
          <w:color w:val="000000"/>
          <w:lang w:val="sr-Cyrl-CS"/>
        </w:rPr>
        <w:t>11/2021-</w:t>
      </w:r>
      <w:proofErr w:type="spellStart"/>
      <w:r>
        <w:rPr>
          <w:color w:val="000000"/>
          <w:lang w:val="sr-Cyrl-CS"/>
        </w:rPr>
        <w:t>др.закон</w:t>
      </w:r>
      <w:proofErr w:type="spellEnd"/>
      <w:r w:rsidRPr="001B6AC7">
        <w:rPr>
          <w:color w:val="000000"/>
          <w:lang w:val="sr-Cyrl-CS"/>
        </w:rPr>
        <w:t>)</w:t>
      </w:r>
      <w:r w:rsidR="00E15F9B">
        <w:rPr>
          <w:lang w:val="sr-Cyrl-CS"/>
        </w:rPr>
        <w:t>, члана 22</w:t>
      </w:r>
      <w:r>
        <w:rPr>
          <w:lang w:val="sr-Cyrl-CS"/>
        </w:rPr>
        <w:t xml:space="preserve">. став 1. Закона о јавним службама („Службени гласник РС“, број </w:t>
      </w:r>
      <w:r w:rsidR="00953F3E">
        <w:rPr>
          <w:lang w:val="ru-RU"/>
        </w:rPr>
        <w:t xml:space="preserve"> 42/91, 71/94, 79/05-др.закон, 81/05 испр.др.закона, 83/05 испр.др.закона и 83/2014-др.закон</w:t>
      </w:r>
      <w:r>
        <w:rPr>
          <w:lang w:val="sr-Cyrl-CS"/>
        </w:rPr>
        <w:t xml:space="preserve">), </w:t>
      </w:r>
      <w:r w:rsidRPr="00C7726B">
        <w:rPr>
          <w:rFonts w:ascii="Times New Roman" w:hAnsi="Times New Roman"/>
          <w:lang w:val="sr-Cyrl-CS"/>
        </w:rPr>
        <w:t>члана 4</w:t>
      </w:r>
      <w:r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A02835">
        <w:rPr>
          <w:rFonts w:ascii="Times New Roman" w:hAnsi="Times New Roman"/>
          <w:lang w:val="ru-RU"/>
        </w:rPr>
        <w:t>7/24</w:t>
      </w:r>
      <w:r w:rsidRPr="00E55493">
        <w:rPr>
          <w:rFonts w:ascii="Times New Roman" w:hAnsi="Times New Roman"/>
          <w:lang w:val="ru-RU"/>
        </w:rPr>
        <w:t>-пречишћен текст</w:t>
      </w:r>
      <w:r w:rsidRPr="00C7726B">
        <w:rPr>
          <w:rFonts w:ascii="Times New Roman" w:hAnsi="Times New Roman"/>
          <w:lang w:val="sr-Cyrl-CS"/>
        </w:rPr>
        <w:t xml:space="preserve">) и члана </w:t>
      </w:r>
      <w:r>
        <w:rPr>
          <w:rFonts w:ascii="Times New Roman" w:hAnsi="Times New Roman"/>
          <w:lang w:val="sr-Cyrl-CS"/>
        </w:rPr>
        <w:t>179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A02835">
        <w:rPr>
          <w:rFonts w:ascii="Times New Roman" w:hAnsi="Times New Roman"/>
          <w:lang w:val="sr-Cyrl-CS"/>
        </w:rPr>
        <w:t>7/24</w:t>
      </w:r>
      <w:r>
        <w:rPr>
          <w:rFonts w:ascii="Times New Roman" w:hAnsi="Times New Roman"/>
          <w:lang w:val="sr-Cyrl-CS"/>
        </w:rPr>
        <w:t>-пречишћен текст</w:t>
      </w:r>
      <w:r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7D022B">
        <w:rPr>
          <w:rFonts w:ascii="Times New Roman" w:hAnsi="Times New Roman"/>
          <w:lang/>
        </w:rPr>
        <w:t>15.11.</w:t>
      </w:r>
      <w:r>
        <w:rPr>
          <w:rFonts w:ascii="Times New Roman" w:hAnsi="Times New Roman"/>
          <w:lang w:val="ru-RU"/>
        </w:rPr>
        <w:t>2024</w:t>
      </w:r>
      <w:r w:rsidRPr="00E55493">
        <w:rPr>
          <w:rFonts w:ascii="Times New Roman" w:hAnsi="Times New Roman"/>
          <w:lang w:val="ru-RU"/>
        </w:rPr>
        <w:t>.</w:t>
      </w:r>
      <w:r w:rsidRPr="00C7726B">
        <w:rPr>
          <w:rFonts w:ascii="Times New Roman" w:hAnsi="Times New Roman"/>
          <w:lang w:val="sr-Cyrl-CS"/>
        </w:rPr>
        <w:t xml:space="preserve">године, донела је </w:t>
      </w:r>
    </w:p>
    <w:p w:rsidR="00555FDD" w:rsidRDefault="00555FDD" w:rsidP="00555FDD">
      <w:pPr>
        <w:jc w:val="both"/>
        <w:rPr>
          <w:lang w:val="sr-Cyrl-CS"/>
        </w:rPr>
      </w:pPr>
    </w:p>
    <w:p w:rsidR="00555FDD" w:rsidRDefault="00555FDD" w:rsidP="00555FDD">
      <w:pPr>
        <w:jc w:val="both"/>
        <w:rPr>
          <w:lang w:val="sr-Cyrl-CS"/>
        </w:rPr>
      </w:pPr>
    </w:p>
    <w:p w:rsidR="00555FDD" w:rsidRPr="007E5C36" w:rsidRDefault="00555FDD" w:rsidP="00555FDD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555FDD" w:rsidRDefault="00555FDD" w:rsidP="00555FDD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</w:t>
      </w:r>
      <w:r>
        <w:rPr>
          <w:b/>
          <w:lang w:val="sr-Cyrl-CS"/>
        </w:rPr>
        <w:t>НАДЗОРНОГ</w:t>
      </w:r>
      <w:r w:rsidRPr="007E5C36">
        <w:rPr>
          <w:b/>
          <w:lang w:val="sr-Cyrl-CS"/>
        </w:rPr>
        <w:t xml:space="preserve"> ОДБОРА </w:t>
      </w:r>
    </w:p>
    <w:p w:rsidR="00555FDD" w:rsidRPr="007E5C36" w:rsidRDefault="00555FDD" w:rsidP="00555FDD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СПОРТСКИ  ЦЕНТАР „КУЊАК“  ВЛАДИЧИН ХАН</w:t>
      </w:r>
    </w:p>
    <w:p w:rsidR="00555FDD" w:rsidRDefault="00555FDD" w:rsidP="00555FDD">
      <w:pPr>
        <w:jc w:val="both"/>
        <w:rPr>
          <w:lang w:val="sr-Cyrl-CS"/>
        </w:rPr>
      </w:pPr>
    </w:p>
    <w:p w:rsidR="00555FDD" w:rsidRPr="00C7726B" w:rsidRDefault="00555FDD" w:rsidP="00555FDD">
      <w:pPr>
        <w:jc w:val="center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555FDD" w:rsidRPr="00C7726B" w:rsidRDefault="00555FDD" w:rsidP="00555FDD">
      <w:pPr>
        <w:ind w:firstLine="36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За председника и чланове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 xml:space="preserve">УСЦ „Куњак“ 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555FDD" w:rsidRPr="00384F50" w:rsidRDefault="00555FDD" w:rsidP="00555FDD">
      <w:pPr>
        <w:ind w:firstLine="360"/>
        <w:jc w:val="both"/>
        <w:rPr>
          <w:rFonts w:ascii="Times New Roman" w:hAnsi="Times New Roman"/>
          <w:lang w:val="sr-Cyrl-CS"/>
        </w:rPr>
      </w:pPr>
    </w:p>
    <w:p w:rsidR="00555FDD" w:rsidRPr="00B2769E" w:rsidRDefault="00864A0F" w:rsidP="00555FDD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Ивица Цветковић, ссс из Владичиног Хана</w:t>
      </w:r>
      <w:r w:rsidR="00555FDD" w:rsidRPr="00B2769E">
        <w:rPr>
          <w:rFonts w:ascii="Times New Roman" w:hAnsi="Times New Roman"/>
          <w:lang w:val="sr-Cyrl-CS"/>
        </w:rPr>
        <w:t>, за председника,</w:t>
      </w:r>
    </w:p>
    <w:p w:rsidR="00555FDD" w:rsidRPr="00B2769E" w:rsidRDefault="00864A0F" w:rsidP="00555FDD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Александар Трајковић, инг.информатике из Владичиног Хана</w:t>
      </w:r>
      <w:r w:rsidR="002E13AB">
        <w:rPr>
          <w:rFonts w:ascii="Times New Roman" w:hAnsi="Times New Roman"/>
          <w:lang w:val="sr-Cyrl-CS"/>
        </w:rPr>
        <w:t xml:space="preserve">, </w:t>
      </w:r>
      <w:r w:rsidR="00555FDD" w:rsidRPr="00B2769E">
        <w:rPr>
          <w:rFonts w:ascii="Times New Roman" w:hAnsi="Times New Roman"/>
          <w:lang w:val="sr-Cyrl-CS"/>
        </w:rPr>
        <w:t xml:space="preserve"> за члана,</w:t>
      </w:r>
    </w:p>
    <w:p w:rsidR="00555FDD" w:rsidRPr="00384F50" w:rsidRDefault="00864A0F" w:rsidP="00555FDD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Владимир Величковић, проф.физичке културе из Владичиног Хана</w:t>
      </w:r>
      <w:r w:rsidR="00555FDD" w:rsidRPr="00384F50">
        <w:rPr>
          <w:rFonts w:ascii="Times New Roman" w:hAnsi="Times New Roman"/>
          <w:lang w:val="sr-Cyrl-CS"/>
        </w:rPr>
        <w:t>, за члана,</w:t>
      </w:r>
    </w:p>
    <w:p w:rsidR="00555FDD" w:rsidRPr="002E13AB" w:rsidRDefault="00555FDD" w:rsidP="00555FDD">
      <w:pPr>
        <w:rPr>
          <w:lang w:val="ru-RU"/>
        </w:rPr>
      </w:pPr>
    </w:p>
    <w:p w:rsidR="00555FDD" w:rsidRPr="007E5C36" w:rsidRDefault="00555FDD" w:rsidP="00555FDD">
      <w:pPr>
        <w:jc w:val="center"/>
        <w:rPr>
          <w:b/>
          <w:lang w:val="sr-Cyrl-CS"/>
        </w:rPr>
      </w:pPr>
    </w:p>
    <w:p w:rsidR="00555FDD" w:rsidRPr="00C7726B" w:rsidRDefault="00555FDD" w:rsidP="00555FDD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Мандат именованог председника и чланова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траје 4 (четири) године.</w:t>
      </w: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</w:p>
    <w:p w:rsidR="00555FDD" w:rsidRPr="00C7726B" w:rsidRDefault="00555FDD" w:rsidP="00555FDD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 w:rsidR="005174C7"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555FDD" w:rsidRPr="002E13AB" w:rsidRDefault="00555FDD" w:rsidP="00555FDD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lang w:val="ru-RU"/>
        </w:rPr>
      </w:pPr>
      <w:r w:rsidRPr="002E13AB">
        <w:rPr>
          <w:rFonts w:ascii="Times New Roman" w:hAnsi="Times New Roman"/>
          <w:lang w:val="ru-RU"/>
        </w:rPr>
        <w:t xml:space="preserve">Ступањем на снагу овог Решења престаје да важи Решење о именовању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 xml:space="preserve">УСЦ „Куњак“ Владичин Хан, број </w:t>
      </w:r>
      <w:r w:rsidR="004D1CE7">
        <w:rPr>
          <w:rFonts w:ascii="Times New Roman" w:hAnsi="Times New Roman"/>
          <w:lang w:val="sr-Cyrl-CS"/>
        </w:rPr>
        <w:t>06-</w:t>
      </w:r>
      <w:r w:rsidR="002E13AB">
        <w:rPr>
          <w:rFonts w:ascii="Times New Roman" w:hAnsi="Times New Roman"/>
          <w:lang w:val="sr-Cyrl-CS"/>
        </w:rPr>
        <w:t>67/27/20-I</w:t>
      </w:r>
      <w:r>
        <w:rPr>
          <w:rFonts w:ascii="Times New Roman" w:hAnsi="Times New Roman"/>
          <w:lang w:val="sr-Cyrl-CS"/>
        </w:rPr>
        <w:t xml:space="preserve"> од </w:t>
      </w:r>
      <w:r w:rsidR="002E13AB">
        <w:rPr>
          <w:rFonts w:ascii="Times New Roman" w:hAnsi="Times New Roman"/>
          <w:lang w:val="sr-Cyrl-CS"/>
        </w:rPr>
        <w:t>13.09.2020</w:t>
      </w:r>
      <w:r>
        <w:rPr>
          <w:rFonts w:ascii="Times New Roman" w:hAnsi="Times New Roman"/>
          <w:lang w:val="sr-Cyrl-CS"/>
        </w:rPr>
        <w:t xml:space="preserve">. </w:t>
      </w:r>
      <w:r w:rsidRPr="00673853">
        <w:rPr>
          <w:rFonts w:ascii="Times New Roman" w:hAnsi="Times New Roman"/>
          <w:lang w:val="sr-Cyrl-CS"/>
        </w:rPr>
        <w:t>године  („Служб</w:t>
      </w:r>
      <w:r>
        <w:rPr>
          <w:rFonts w:ascii="Times New Roman" w:hAnsi="Times New Roman"/>
          <w:lang w:val="sr-Cyrl-CS"/>
        </w:rPr>
        <w:t>е</w:t>
      </w:r>
      <w:r w:rsidRPr="00673853">
        <w:rPr>
          <w:rFonts w:ascii="Times New Roman" w:hAnsi="Times New Roman"/>
          <w:lang w:val="sr-Cyrl-CS"/>
        </w:rPr>
        <w:t xml:space="preserve">ни гласник Града Врања“ , број </w:t>
      </w:r>
      <w:r w:rsidR="002E13AB">
        <w:rPr>
          <w:rFonts w:ascii="Times New Roman" w:hAnsi="Times New Roman"/>
          <w:lang w:val="sr-Cyrl-CS"/>
        </w:rPr>
        <w:t>31/2020</w:t>
      </w:r>
      <w:r w:rsidRPr="00673853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</w:p>
    <w:p w:rsidR="00555FDD" w:rsidRPr="002E13AB" w:rsidRDefault="00555FDD" w:rsidP="00555FDD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lang w:val="ru-RU"/>
        </w:rPr>
      </w:pPr>
    </w:p>
    <w:p w:rsidR="00555FDD" w:rsidRPr="00C7726B" w:rsidRDefault="00555FDD" w:rsidP="00555FDD">
      <w:pPr>
        <w:rPr>
          <w:rFonts w:ascii="Times New Roman" w:hAnsi="Times New Roman"/>
          <w:b/>
          <w:lang w:val="sr-Cyrl-CS"/>
        </w:rPr>
      </w:pPr>
      <w:r w:rsidRPr="002E13AB">
        <w:rPr>
          <w:rFonts w:ascii="Times New Roman" w:hAnsi="Times New Roman"/>
          <w:b/>
          <w:lang w:val="ru-RU"/>
        </w:rPr>
        <w:t xml:space="preserve">                                             </w:t>
      </w:r>
      <w:r w:rsidR="005174C7" w:rsidRPr="002E13AB">
        <w:rPr>
          <w:rFonts w:ascii="Times New Roman" w:hAnsi="Times New Roman"/>
          <w:b/>
          <w:lang w:val="ru-RU"/>
        </w:rPr>
        <w:t xml:space="preserve">                         </w:t>
      </w:r>
      <w:r w:rsidRPr="002E13AB">
        <w:rPr>
          <w:rFonts w:ascii="Times New Roman" w:hAnsi="Times New Roman"/>
          <w:b/>
          <w:lang w:val="ru-RU"/>
        </w:rPr>
        <w:t xml:space="preserve">  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555FDD" w:rsidRPr="002E13AB" w:rsidRDefault="00555FDD" w:rsidP="00555FDD">
      <w:pPr>
        <w:tabs>
          <w:tab w:val="left" w:pos="4185"/>
          <w:tab w:val="center" w:pos="4680"/>
        </w:tabs>
        <w:rPr>
          <w:rFonts w:ascii="Times New Roman" w:hAnsi="Times New Roman"/>
          <w:lang w:val="ru-RU"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</w:p>
    <w:p w:rsidR="00555FDD" w:rsidRPr="00C7726B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Pr="002E13AB" w:rsidRDefault="00555FDD" w:rsidP="00555FDD">
      <w:pPr>
        <w:jc w:val="center"/>
        <w:rPr>
          <w:rFonts w:ascii="Times New Roman" w:hAnsi="Times New Roman"/>
          <w:b/>
          <w:lang w:val="ru-RU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4D1CE7" w:rsidRPr="002E13AB" w:rsidRDefault="004D1CE7" w:rsidP="00555FDD">
      <w:pPr>
        <w:jc w:val="center"/>
        <w:rPr>
          <w:rFonts w:ascii="Times New Roman" w:hAnsi="Times New Roman"/>
          <w:b/>
          <w:lang w:val="ru-RU"/>
        </w:rPr>
      </w:pPr>
    </w:p>
    <w:p w:rsidR="00555FDD" w:rsidRDefault="00555FDD" w:rsidP="00555FD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објавити у 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Pr="002E13AB" w:rsidRDefault="00555FDD" w:rsidP="00555FDD">
      <w:pPr>
        <w:jc w:val="center"/>
        <w:rPr>
          <w:b/>
          <w:lang w:val="ru-RU"/>
        </w:rPr>
      </w:pPr>
    </w:p>
    <w:p w:rsidR="00555FDD" w:rsidRPr="002E13AB" w:rsidRDefault="00555FDD" w:rsidP="00555FDD">
      <w:pPr>
        <w:pStyle w:val="NoSpacing"/>
        <w:tabs>
          <w:tab w:val="left" w:pos="9090"/>
        </w:tabs>
        <w:ind w:left="7090"/>
        <w:jc w:val="center"/>
        <w:rPr>
          <w:lang w:val="ru-RU"/>
        </w:rPr>
      </w:pPr>
    </w:p>
    <w:p w:rsidR="00555FDD" w:rsidRPr="00CB4B6F" w:rsidRDefault="00555FDD" w:rsidP="00555FDD">
      <w:pPr>
        <w:pStyle w:val="NoSpacing"/>
        <w:tabs>
          <w:tab w:val="left" w:pos="9090"/>
        </w:tabs>
        <w:ind w:left="7090"/>
        <w:jc w:val="center"/>
        <w:rPr>
          <w:lang w:val="sr-Cyrl-CS"/>
        </w:rPr>
      </w:pPr>
    </w:p>
    <w:p w:rsidR="00555FDD" w:rsidRPr="002E13AB" w:rsidRDefault="00555FDD" w:rsidP="00555FDD">
      <w:pPr>
        <w:pStyle w:val="NoSpacing"/>
        <w:tabs>
          <w:tab w:val="left" w:pos="9090"/>
        </w:tabs>
        <w:ind w:left="7090"/>
        <w:jc w:val="center"/>
        <w:rPr>
          <w:lang w:val="ru-RU"/>
        </w:rPr>
      </w:pPr>
    </w:p>
    <w:p w:rsidR="00555FDD" w:rsidRPr="00BC525F" w:rsidRDefault="00555FDD" w:rsidP="00555FDD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C525F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555FDD" w:rsidRPr="00BC525F" w:rsidRDefault="00555FDD" w:rsidP="00555FDD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555FDD" w:rsidRPr="00C7726B" w:rsidRDefault="00555FDD" w:rsidP="00555FDD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>Правни основ за доношење наведеног Решења налази се у одредбама</w:t>
      </w:r>
      <w:r>
        <w:rPr>
          <w:rFonts w:cs="Liberation Serif"/>
          <w:lang w:val="sr-Cyrl-CS"/>
        </w:rPr>
        <w:t xml:space="preserve"> </w:t>
      </w:r>
      <w:r w:rsidR="002E13AB">
        <w:rPr>
          <w:lang w:val="sr-Cyrl-CS"/>
        </w:rPr>
        <w:t xml:space="preserve">члана 32. став 1. тачка 9. Закона о локалној самоуправи </w:t>
      </w:r>
      <w:r w:rsidR="002E13AB" w:rsidRPr="001B6AC7">
        <w:rPr>
          <w:color w:val="000000"/>
          <w:lang w:val="sr-Cyrl-CS"/>
        </w:rPr>
        <w:t>(„Службени гласник Републике Србије“, број 129/2007, 83/2014-др.закон, 101/2016-др. Закон и 47/2018</w:t>
      </w:r>
      <w:r w:rsidR="002E13AB">
        <w:rPr>
          <w:color w:val="000000"/>
          <w:lang w:val="sr-Cyrl-CS"/>
        </w:rPr>
        <w:t xml:space="preserve"> и </w:t>
      </w:r>
      <w:r w:rsidR="00141854" w:rsidRPr="0022653C">
        <w:rPr>
          <w:color w:val="000000"/>
          <w:lang w:val="ru-RU"/>
        </w:rPr>
        <w:t>1</w:t>
      </w:r>
      <w:r w:rsidR="002E13AB">
        <w:rPr>
          <w:color w:val="000000"/>
          <w:lang w:val="sr-Cyrl-CS"/>
        </w:rPr>
        <w:t>11/2021-</w:t>
      </w:r>
      <w:proofErr w:type="spellStart"/>
      <w:r w:rsidR="002E13AB">
        <w:rPr>
          <w:color w:val="000000"/>
          <w:lang w:val="sr-Cyrl-CS"/>
        </w:rPr>
        <w:t>др.закон</w:t>
      </w:r>
      <w:proofErr w:type="spellEnd"/>
      <w:r w:rsidR="002E13AB" w:rsidRPr="001B6AC7">
        <w:rPr>
          <w:color w:val="000000"/>
          <w:lang w:val="sr-Cyrl-CS"/>
        </w:rPr>
        <w:t>)</w:t>
      </w:r>
      <w:r w:rsidR="002E13AB">
        <w:rPr>
          <w:lang w:val="sr-Cyrl-CS"/>
        </w:rPr>
        <w:t xml:space="preserve">, члана 20. став 1. Закона о јавним службама </w:t>
      </w:r>
      <w:r w:rsidR="00953F3E">
        <w:rPr>
          <w:lang w:val="sr-Cyrl-CS"/>
        </w:rPr>
        <w:t xml:space="preserve">(„Службени гласник РС“, број </w:t>
      </w:r>
      <w:r w:rsidR="00953F3E">
        <w:rPr>
          <w:lang w:val="ru-RU"/>
        </w:rPr>
        <w:t xml:space="preserve"> 42/91, 71/94, 79/05-др.закон, 81/05 испр.др.закона, 83/05 испр.др.закона и 83/2014-др.закон</w:t>
      </w:r>
      <w:r w:rsidR="00953F3E">
        <w:rPr>
          <w:lang w:val="sr-Cyrl-CS"/>
        </w:rPr>
        <w:t>)</w:t>
      </w:r>
      <w:r w:rsidR="002E13AB">
        <w:rPr>
          <w:lang w:val="sr-Cyrl-CS"/>
        </w:rPr>
        <w:t xml:space="preserve">, </w:t>
      </w:r>
      <w:r w:rsidR="002E13AB" w:rsidRPr="00C7726B">
        <w:rPr>
          <w:rFonts w:ascii="Times New Roman" w:hAnsi="Times New Roman"/>
          <w:lang w:val="sr-Cyrl-CS"/>
        </w:rPr>
        <w:t>члана 4</w:t>
      </w:r>
      <w:r w:rsidR="002E13AB">
        <w:rPr>
          <w:rFonts w:ascii="Times New Roman" w:hAnsi="Times New Roman"/>
          <w:lang w:val="sr-Cyrl-CS"/>
        </w:rPr>
        <w:t>0</w:t>
      </w:r>
      <w:r w:rsidR="002E13AB" w:rsidRPr="00C7726B">
        <w:rPr>
          <w:rFonts w:ascii="Times New Roman" w:hAnsi="Times New Roman"/>
          <w:lang w:val="sr-Cyrl-CS"/>
        </w:rPr>
        <w:t>. став 1. тачка 1</w:t>
      </w:r>
      <w:r w:rsidR="002E13AB">
        <w:rPr>
          <w:rFonts w:ascii="Times New Roman" w:hAnsi="Times New Roman"/>
          <w:lang w:val="sr-Cyrl-CS"/>
        </w:rPr>
        <w:t>3</w:t>
      </w:r>
      <w:r w:rsidR="002E13AB" w:rsidRPr="00C7726B">
        <w:rPr>
          <w:rFonts w:ascii="Times New Roman" w:hAnsi="Times New Roman"/>
          <w:lang w:val="sr-Cyrl-CS"/>
        </w:rPr>
        <w:t xml:space="preserve">. </w:t>
      </w:r>
      <w:r w:rsidR="002E13AB">
        <w:rPr>
          <w:rFonts w:ascii="Times New Roman" w:hAnsi="Times New Roman"/>
          <w:lang w:val="sr-Cyrl-CS"/>
        </w:rPr>
        <w:t xml:space="preserve">и </w:t>
      </w:r>
      <w:r w:rsidR="002E13AB" w:rsidRPr="00C7726B">
        <w:rPr>
          <w:rFonts w:ascii="Times New Roman" w:hAnsi="Times New Roman"/>
          <w:lang w:val="sr-Cyrl-CS"/>
        </w:rPr>
        <w:t>1</w:t>
      </w:r>
      <w:r w:rsidR="002E13AB">
        <w:rPr>
          <w:rFonts w:ascii="Times New Roman" w:hAnsi="Times New Roman"/>
          <w:lang w:val="sr-Cyrl-CS"/>
        </w:rPr>
        <w:t>52</w:t>
      </w:r>
      <w:r w:rsidR="002E13AB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2E13AB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A02835">
        <w:rPr>
          <w:rFonts w:ascii="Times New Roman" w:hAnsi="Times New Roman"/>
          <w:lang w:val="ru-RU"/>
        </w:rPr>
        <w:t>7/24</w:t>
      </w:r>
      <w:r w:rsidR="002E13AB" w:rsidRPr="00E55493">
        <w:rPr>
          <w:rFonts w:ascii="Times New Roman" w:hAnsi="Times New Roman"/>
          <w:lang w:val="ru-RU"/>
        </w:rPr>
        <w:t>-пречишћен текст</w:t>
      </w:r>
      <w:r w:rsidR="002E13AB" w:rsidRPr="00C7726B">
        <w:rPr>
          <w:rFonts w:ascii="Times New Roman" w:hAnsi="Times New Roman"/>
          <w:lang w:val="sr-Cyrl-CS"/>
        </w:rPr>
        <w:t xml:space="preserve">) и члана </w:t>
      </w:r>
      <w:r w:rsidR="002E13AB">
        <w:rPr>
          <w:rFonts w:ascii="Times New Roman" w:hAnsi="Times New Roman"/>
          <w:lang w:val="sr-Cyrl-CS"/>
        </w:rPr>
        <w:t>179</w:t>
      </w:r>
      <w:r w:rsidR="002E13AB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2E13AB">
        <w:rPr>
          <w:rFonts w:ascii="Times New Roman" w:hAnsi="Times New Roman"/>
          <w:lang w:val="sr-Cyrl-CS"/>
        </w:rPr>
        <w:t>„</w:t>
      </w:r>
      <w:r w:rsidR="002E13AB" w:rsidRPr="00C7726B">
        <w:rPr>
          <w:rFonts w:ascii="Times New Roman" w:hAnsi="Times New Roman"/>
          <w:lang w:val="sr-Cyrl-CS"/>
        </w:rPr>
        <w:t>Сл</w:t>
      </w:r>
      <w:r w:rsidR="002E13AB">
        <w:rPr>
          <w:rFonts w:ascii="Times New Roman" w:hAnsi="Times New Roman"/>
          <w:lang w:val="sr-Cyrl-CS"/>
        </w:rPr>
        <w:t>ужбени</w:t>
      </w:r>
      <w:r w:rsidR="002E13AB" w:rsidRPr="00C7726B">
        <w:rPr>
          <w:rFonts w:ascii="Times New Roman" w:hAnsi="Times New Roman"/>
          <w:lang w:val="sr-Cyrl-CS"/>
        </w:rPr>
        <w:t xml:space="preserve"> гласник </w:t>
      </w:r>
      <w:r w:rsidR="002E13AB">
        <w:rPr>
          <w:rFonts w:ascii="Times New Roman" w:hAnsi="Times New Roman"/>
          <w:lang w:val="sr-Cyrl-CS"/>
        </w:rPr>
        <w:t>Града Врања“</w:t>
      </w:r>
      <w:r w:rsidR="002E13AB" w:rsidRPr="00C7726B">
        <w:rPr>
          <w:rFonts w:ascii="Times New Roman" w:hAnsi="Times New Roman"/>
          <w:lang w:val="sr-Cyrl-CS"/>
        </w:rPr>
        <w:t xml:space="preserve">, број </w:t>
      </w:r>
      <w:r w:rsidR="00A02835">
        <w:rPr>
          <w:rFonts w:ascii="Times New Roman" w:hAnsi="Times New Roman"/>
          <w:lang w:val="sr-Cyrl-CS"/>
        </w:rPr>
        <w:t>7/24</w:t>
      </w:r>
      <w:r w:rsidR="002E13AB">
        <w:rPr>
          <w:rFonts w:ascii="Times New Roman" w:hAnsi="Times New Roman"/>
          <w:lang w:val="sr-Cyrl-CS"/>
        </w:rPr>
        <w:t>-пречишћен текст</w:t>
      </w:r>
      <w:r w:rsidR="002E13AB" w:rsidRPr="00C7726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>.</w:t>
      </w:r>
      <w:r w:rsidRPr="00C7726B">
        <w:rPr>
          <w:rFonts w:ascii="Times New Roman" w:hAnsi="Times New Roman"/>
          <w:lang w:val="sr-Cyrl-CS"/>
        </w:rPr>
        <w:t xml:space="preserve"> 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B947EF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B947EF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22.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став 1. Закона о јавним службама прописано је да надзорни одбор установе  именује и разрешава оснивач. Број чланова и састав надзорног одбора утврђују се актом о оснивању с тим да се у надзорни одбор именују и чланови запослени у установи, сходно члану 22. став 2. наведеног Закона. </w:t>
      </w:r>
    </w:p>
    <w:p w:rsidR="00E15F9B" w:rsidRDefault="00555FDD" w:rsidP="00E15F9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E15F9B">
        <w:rPr>
          <w:lang w:val="ru-RU"/>
        </w:rPr>
        <w:t xml:space="preserve">Због истека мандата председнику </w:t>
      </w:r>
      <w:r w:rsidR="00E15F9B">
        <w:rPr>
          <w:rFonts w:ascii="Times New Roman" w:hAnsi="Times New Roman"/>
          <w:lang w:val="sr-Cyrl-CS"/>
        </w:rPr>
        <w:t>и члановима Надзорног одбора УСЦ „</w:t>
      </w:r>
      <w:proofErr w:type="spellStart"/>
      <w:r w:rsidR="00E15F9B">
        <w:rPr>
          <w:rFonts w:ascii="Times New Roman" w:hAnsi="Times New Roman"/>
          <w:lang w:val="sr-Cyrl-CS"/>
        </w:rPr>
        <w:t>Куњак</w:t>
      </w:r>
      <w:proofErr w:type="spellEnd"/>
      <w:r w:rsidR="00E15F9B">
        <w:rPr>
          <w:rFonts w:ascii="Times New Roman" w:hAnsi="Times New Roman"/>
          <w:lang w:val="sr-Cyrl-CS"/>
        </w:rPr>
        <w:t>“ Владичин Хан, а по предлогу чланова представника оснивача и предлогу чланова из реда запослених УСЦ „</w:t>
      </w:r>
      <w:proofErr w:type="spellStart"/>
      <w:r w:rsidR="00E15F9B">
        <w:rPr>
          <w:rFonts w:ascii="Times New Roman" w:hAnsi="Times New Roman"/>
          <w:lang w:val="sr-Cyrl-CS"/>
        </w:rPr>
        <w:t>Куњак</w:t>
      </w:r>
      <w:proofErr w:type="spellEnd"/>
      <w:r w:rsidR="00E15F9B">
        <w:rPr>
          <w:rFonts w:ascii="Times New Roman" w:hAnsi="Times New Roman"/>
          <w:lang w:val="sr-Cyrl-CS"/>
        </w:rPr>
        <w:t xml:space="preserve">“  Владичин Хан, одлучено је као у </w:t>
      </w:r>
      <w:proofErr w:type="spellStart"/>
      <w:r w:rsidR="00E15F9B">
        <w:rPr>
          <w:rFonts w:ascii="Times New Roman" w:hAnsi="Times New Roman"/>
          <w:lang w:val="sr-Cyrl-CS"/>
        </w:rPr>
        <w:t>диспозитиву</w:t>
      </w:r>
      <w:proofErr w:type="spellEnd"/>
      <w:r w:rsidR="00E15F9B">
        <w:rPr>
          <w:rFonts w:ascii="Times New Roman" w:hAnsi="Times New Roman"/>
          <w:lang w:val="sr-Cyrl-CS"/>
        </w:rPr>
        <w:t xml:space="preserve"> решења.</w:t>
      </w:r>
    </w:p>
    <w:p w:rsidR="00E15F9B" w:rsidRDefault="00E15F9B" w:rsidP="00E15F9B">
      <w:pPr>
        <w:jc w:val="both"/>
        <w:rPr>
          <w:rFonts w:ascii="Times New Roman" w:hAnsi="Times New Roman"/>
          <w:lang w:val="sr-Cyrl-CS"/>
        </w:rPr>
      </w:pP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</w:p>
    <w:p w:rsidR="00555FDD" w:rsidRPr="00515FA6" w:rsidRDefault="00555FDD" w:rsidP="00555FDD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F554C5">
        <w:rPr>
          <w:rFonts w:ascii="Times New Roman" w:hAnsi="Times New Roman"/>
          <w:lang w:val="sr-Cyrl-CS"/>
        </w:rPr>
        <w:t>може се покренути спор пред Виши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  <w:r w:rsidR="00515FA6">
        <w:rPr>
          <w:rFonts w:ascii="Times New Roman" w:hAnsi="Times New Roman"/>
          <w:lang w:val="sr-Latn-CS"/>
        </w:rPr>
        <w:t>.</w:t>
      </w:r>
    </w:p>
    <w:p w:rsidR="00555FDD" w:rsidRDefault="00555FDD" w:rsidP="00555FDD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555FDD" w:rsidRDefault="00555FDD" w:rsidP="00555FDD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2E13AB" w:rsidRPr="00C4272E" w:rsidRDefault="002E13AB" w:rsidP="002E13AB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2E13AB" w:rsidRPr="007D022B" w:rsidRDefault="002E13AB" w:rsidP="002E13AB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 w:rsidR="007D022B">
        <w:rPr>
          <w:b/>
          <w:sz w:val="24"/>
          <w:szCs w:val="24"/>
          <w:lang/>
        </w:rPr>
        <w:t>06-136/19/24-I</w:t>
      </w:r>
    </w:p>
    <w:p w:rsidR="002E13AB" w:rsidRPr="00C4272E" w:rsidRDefault="002E13AB" w:rsidP="002E13A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 w:rsidR="007D022B">
        <w:rPr>
          <w:sz w:val="24"/>
          <w:szCs w:val="24"/>
          <w:lang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2E13AB" w:rsidRPr="00C4272E" w:rsidRDefault="002E13AB" w:rsidP="002E13AB">
      <w:pPr>
        <w:rPr>
          <w:lang w:val="ru-RU"/>
        </w:rPr>
      </w:pPr>
    </w:p>
    <w:p w:rsidR="002E13AB" w:rsidRDefault="002E13AB" w:rsidP="002E13AB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2E13AB" w:rsidRPr="00531ABC" w:rsidRDefault="00CC2E1E" w:rsidP="002E13AB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  </w:t>
      </w:r>
      <w:r w:rsidR="002E13AB"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2E13AB" w:rsidRDefault="002E13AB" w:rsidP="002E13AB">
      <w:pPr>
        <w:pStyle w:val="NoSpacing"/>
        <w:tabs>
          <w:tab w:val="left" w:pos="9090"/>
        </w:tabs>
        <w:ind w:left="7090"/>
        <w:jc w:val="center"/>
      </w:pPr>
    </w:p>
    <w:p w:rsidR="00555FDD" w:rsidRPr="00ED4BEA" w:rsidRDefault="00555FDD" w:rsidP="00555FDD">
      <w:pPr>
        <w:pStyle w:val="NoSpacing"/>
        <w:tabs>
          <w:tab w:val="left" w:pos="9090"/>
        </w:tabs>
        <w:ind w:left="7090"/>
        <w:jc w:val="center"/>
      </w:pPr>
    </w:p>
    <w:p w:rsidR="00522D80" w:rsidRDefault="00522D80"/>
    <w:sectPr w:rsidR="00522D80" w:rsidSect="00555FD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4E7"/>
    <w:multiLevelType w:val="hybridMultilevel"/>
    <w:tmpl w:val="75E42094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55FDD"/>
    <w:rsid w:val="00044C7D"/>
    <w:rsid w:val="000A5C28"/>
    <w:rsid w:val="00101B16"/>
    <w:rsid w:val="00140835"/>
    <w:rsid w:val="00141854"/>
    <w:rsid w:val="001C4587"/>
    <w:rsid w:val="0022653C"/>
    <w:rsid w:val="002E13AB"/>
    <w:rsid w:val="003D7DF0"/>
    <w:rsid w:val="003E7A94"/>
    <w:rsid w:val="004368AE"/>
    <w:rsid w:val="0045473B"/>
    <w:rsid w:val="0047149C"/>
    <w:rsid w:val="004918C1"/>
    <w:rsid w:val="004D1CE7"/>
    <w:rsid w:val="004D2689"/>
    <w:rsid w:val="004F1F6E"/>
    <w:rsid w:val="00503ED7"/>
    <w:rsid w:val="00515FA6"/>
    <w:rsid w:val="005174C7"/>
    <w:rsid w:val="005215FB"/>
    <w:rsid w:val="0052251B"/>
    <w:rsid w:val="00522D80"/>
    <w:rsid w:val="00555FDD"/>
    <w:rsid w:val="0058272B"/>
    <w:rsid w:val="00585696"/>
    <w:rsid w:val="005C208A"/>
    <w:rsid w:val="005D1D1A"/>
    <w:rsid w:val="00735167"/>
    <w:rsid w:val="0073536B"/>
    <w:rsid w:val="00773D0F"/>
    <w:rsid w:val="007924D2"/>
    <w:rsid w:val="00795CC5"/>
    <w:rsid w:val="007D022B"/>
    <w:rsid w:val="007E27CD"/>
    <w:rsid w:val="00864A0F"/>
    <w:rsid w:val="00927A7D"/>
    <w:rsid w:val="00953F3E"/>
    <w:rsid w:val="0098558E"/>
    <w:rsid w:val="00A02835"/>
    <w:rsid w:val="00AB7A6A"/>
    <w:rsid w:val="00AC4EED"/>
    <w:rsid w:val="00B23844"/>
    <w:rsid w:val="00B2769E"/>
    <w:rsid w:val="00B3502D"/>
    <w:rsid w:val="00B947EF"/>
    <w:rsid w:val="00C31F17"/>
    <w:rsid w:val="00CB4B6F"/>
    <w:rsid w:val="00CC2E1E"/>
    <w:rsid w:val="00D13994"/>
    <w:rsid w:val="00D22BF9"/>
    <w:rsid w:val="00D25CBD"/>
    <w:rsid w:val="00D402D4"/>
    <w:rsid w:val="00D44EA5"/>
    <w:rsid w:val="00D731AF"/>
    <w:rsid w:val="00DC22F8"/>
    <w:rsid w:val="00DC7106"/>
    <w:rsid w:val="00E15F9B"/>
    <w:rsid w:val="00E8231F"/>
    <w:rsid w:val="00EC47C2"/>
    <w:rsid w:val="00F54C1A"/>
    <w:rsid w:val="00F5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DD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555FDD"/>
    <w:rPr>
      <w:sz w:val="24"/>
      <w:szCs w:val="22"/>
    </w:rPr>
  </w:style>
  <w:style w:type="paragraph" w:customStyle="1" w:styleId="Default">
    <w:name w:val="Default"/>
    <w:rsid w:val="002E13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2E13AB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eastAsia="en-US" w:bidi="ar-SA"/>
    </w:rPr>
  </w:style>
  <w:style w:type="character" w:customStyle="1" w:styleId="Bodytext2">
    <w:name w:val="Body text (2)_"/>
    <w:basedOn w:val="DefaultParagraphFont"/>
    <w:link w:val="Bodytext20"/>
    <w:locked/>
    <w:rsid w:val="002E13AB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13AB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14</cp:revision>
  <cp:lastPrinted>2024-11-14T13:24:00Z</cp:lastPrinted>
  <dcterms:created xsi:type="dcterms:W3CDTF">2024-10-15T10:17:00Z</dcterms:created>
  <dcterms:modified xsi:type="dcterms:W3CDTF">2024-11-18T07:37:00Z</dcterms:modified>
</cp:coreProperties>
</file>